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6D" w:rsidRDefault="00470DE9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D3AML2005</w:t>
      </w:r>
      <w:r w:rsidRPr="00624E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4EBC" w:rsidRPr="00624EBC">
        <w:rPr>
          <w:rFonts w:ascii="Times New Roman" w:eastAsia="Calibri" w:hAnsi="Times New Roman" w:cs="Times New Roman"/>
          <w:b/>
          <w:sz w:val="24"/>
          <w:szCs w:val="24"/>
        </w:rPr>
        <w:t>(S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24EBC" w:rsidRPr="00624EBC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Pages)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Name..............................</w:t>
      </w:r>
    </w:p>
    <w:p w:rsidR="006F4B6D" w:rsidRDefault="00470DE9">
      <w:pPr>
        <w:pStyle w:val="normal0"/>
        <w:spacing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Reg.No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</w:t>
      </w:r>
    </w:p>
    <w:p w:rsidR="006F4B6D" w:rsidRDefault="006F4B6D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B6D" w:rsidRDefault="00470DE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THIRD SEMESTER M.A</w:t>
      </w:r>
      <w:r w:rsidR="00624EB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EXAMINATION, NOVEMBER 2022</w:t>
      </w:r>
    </w:p>
    <w:p w:rsidR="00624EBC" w:rsidRDefault="00624EBC" w:rsidP="00624E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(Improvement/Supplementary)</w:t>
      </w:r>
    </w:p>
    <w:p w:rsidR="00624EBC" w:rsidRDefault="00624EB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B6D" w:rsidRPr="00624EBC" w:rsidRDefault="00624EBC">
      <w:pPr>
        <w:pStyle w:val="normal0"/>
        <w:spacing w:line="240" w:lineRule="auto"/>
        <w:jc w:val="center"/>
        <w:rPr>
          <w:rFonts w:ascii="Times New Roman" w:eastAsia="Kartika" w:hAnsi="Times New Roman" w:cs="Times New Roman"/>
          <w:b/>
          <w:sz w:val="24"/>
          <w:szCs w:val="26"/>
        </w:rPr>
      </w:pPr>
      <w:r w:rsidRPr="00624EBC">
        <w:rPr>
          <w:rFonts w:ascii="Times New Roman" w:eastAsia="Kartika" w:hAnsi="Times New Roman" w:cs="Times New Roman"/>
          <w:b/>
          <w:sz w:val="24"/>
          <w:szCs w:val="26"/>
        </w:rPr>
        <w:t>MALAYALAM</w:t>
      </w:r>
    </w:p>
    <w:p w:rsidR="006F4B6D" w:rsidRDefault="00470DE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FMAL3E09: </w:t>
      </w:r>
      <w:proofErr w:type="spellStart"/>
      <w:r w:rsidRPr="00624EBC">
        <w:rPr>
          <w:rFonts w:ascii="Rachana" w:eastAsia="Kartika" w:hAnsi="Rachana" w:cs="Rachana"/>
          <w:b/>
          <w:sz w:val="26"/>
          <w:szCs w:val="26"/>
        </w:rPr>
        <w:t>മലയാള</w:t>
      </w:r>
      <w:proofErr w:type="spellEnd"/>
      <w:r w:rsidRPr="00624EBC">
        <w:rPr>
          <w:rFonts w:ascii="Rachana" w:eastAsia="Kartika" w:hAnsi="Rachana" w:cs="Rachana"/>
          <w:b/>
          <w:sz w:val="26"/>
          <w:szCs w:val="26"/>
        </w:rPr>
        <w:t xml:space="preserve"> </w:t>
      </w:r>
      <w:proofErr w:type="spellStart"/>
      <w:r w:rsidRPr="00624EBC">
        <w:rPr>
          <w:rFonts w:ascii="Rachana" w:eastAsia="Kartika" w:hAnsi="Rachana" w:cs="Rachana"/>
          <w:b/>
          <w:sz w:val="26"/>
          <w:szCs w:val="26"/>
        </w:rPr>
        <w:t>നാടകം</w:t>
      </w:r>
      <w:proofErr w:type="spellEnd"/>
    </w:p>
    <w:p w:rsidR="006F4B6D" w:rsidRDefault="006F4B6D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6F4B6D" w:rsidRDefault="00470DE9">
      <w:pPr>
        <w:pStyle w:val="normal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3 Hours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624E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Maximum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Weightage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30</w:t>
      </w:r>
    </w:p>
    <w:p w:rsidR="00624EBC" w:rsidRPr="00820313" w:rsidRDefault="00624EBC" w:rsidP="00624EBC">
      <w:pPr>
        <w:spacing w:line="360" w:lineRule="auto"/>
        <w:jc w:val="both"/>
        <w:rPr>
          <w:rFonts w:ascii="Rachana" w:eastAsia="Calibri" w:hAnsi="Rachana" w:cs="Rachana"/>
          <w:b/>
          <w:sz w:val="26"/>
          <w:szCs w:val="26"/>
        </w:rPr>
      </w:pPr>
      <w:proofErr w:type="spellStart"/>
      <w:r w:rsidRPr="00820313">
        <w:rPr>
          <w:rFonts w:ascii="Rachana" w:eastAsia="Calibri" w:hAnsi="Rachana" w:cs="Rachana"/>
          <w:b/>
          <w:sz w:val="26"/>
          <w:szCs w:val="26"/>
        </w:rPr>
        <w:t>ഭാഗം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I: 1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മുത</w:t>
      </w:r>
      <w:proofErr w:type="spellEnd"/>
      <w:r w:rsidRPr="00820313">
        <w:rPr>
          <w:rFonts w:ascii="Rachana" w:eastAsia="Calibri" w:hAnsi="Rachana" w:cs="Rachana" w:hint="cs"/>
          <w:b/>
          <w:sz w:val="26"/>
          <w:szCs w:val="26"/>
        </w:rPr>
        <w:t>ൽ</w:t>
      </w:r>
      <w:r w:rsidRPr="00820313">
        <w:rPr>
          <w:rFonts w:ascii="Rachana" w:eastAsia="Calibri" w:hAnsi="Rachana" w:cs="Rachana"/>
          <w:b/>
          <w:sz w:val="26"/>
          <w:szCs w:val="26"/>
        </w:rPr>
        <w:t xml:space="preserve"> 7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വരെയുള്ള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ചോദ്യങ്ങളി</w:t>
      </w:r>
      <w:proofErr w:type="spellEnd"/>
      <w:r w:rsidRPr="00820313">
        <w:rPr>
          <w:rFonts w:ascii="Rachana" w:eastAsia="Calibri" w:hAnsi="Rachana" w:cs="Rachana" w:hint="cs"/>
          <w:b/>
          <w:sz w:val="26"/>
          <w:szCs w:val="26"/>
        </w:rPr>
        <w:t>ൽ</w:t>
      </w:r>
      <w:r w:rsidRPr="00820313">
        <w:rPr>
          <w:rFonts w:ascii="Rachana" w:eastAsia="Calibri" w:hAnsi="Rachana" w:cs="Rachana"/>
          <w:b/>
          <w:sz w:val="26"/>
          <w:szCs w:val="26"/>
        </w:rPr>
        <w:t xml:space="preserve"> 4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എണ്ണത്തിന്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ഉത്തരം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എഴുതുക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.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ഓരോന്നിനും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2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വെയ്റ്റേജ്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വീതം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>.</w:t>
      </w:r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0"/>
          <w:id w:val="610204815"/>
        </w:sdtPr>
        <w:sdtContent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'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പുത്രദു:ഖത്തി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ൽ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നിന്നുണ്ടാകുന്ന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അഗ്നിയി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ൽ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അവിടത്തെ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പ്രാണ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ൻ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ഹവിസ്സെന്നപോലെ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ദഹിയ്ക്കാതിരിക്കട്ടെ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'</w:t>
          </w:r>
          <w:r w:rsidR="00624EBC">
            <w:rPr>
              <w:rFonts w:ascii="Rachana" w:eastAsia="Kartika" w:hAnsi="Rachana" w:cs="Rachana"/>
              <w:sz w:val="26"/>
              <w:szCs w:val="26"/>
            </w:rPr>
            <w:t>.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സന്ദർഭം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വിശദമാക്കുക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"/>
          <w:id w:val="610204816"/>
        </w:sdtPr>
        <w:sdtContent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'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നമ്പൂതിരിയെ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മനുഷ്യനാക്കുക</w:t>
          </w:r>
          <w:proofErr w:type="spellEnd"/>
          <w:r w:rsidR="00624EBC">
            <w:rPr>
              <w:rFonts w:ascii="Rachana" w:eastAsia="Kartika" w:hAnsi="Rachana" w:cs="Rachana"/>
              <w:sz w:val="26"/>
              <w:szCs w:val="26"/>
            </w:rPr>
            <w:t xml:space="preserve"> '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-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എന്ന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ആശയം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മറക്കുടയ്ക്കുള്ളിലെ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മഹാനരകം</w:t>
          </w:r>
          <w:proofErr w:type="spellEnd"/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’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എന്ന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വിനിമയം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ചെയ്യുന്നതെങ്ങനെ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?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2"/>
          <w:id w:val="610204817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  <w:r w:rsid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എൻ</w:t>
          </w:r>
          <w:r w:rsidR="00624EBC">
            <w:rPr>
              <w:rFonts w:ascii="Rachana" w:eastAsia="Kartika" w:hAnsi="Rachana" w:cs="Rachana"/>
              <w:sz w:val="26"/>
              <w:szCs w:val="26"/>
            </w:rPr>
            <w:t>.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ശ്രീകണ്ഠ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ൻ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നായരുടെ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നാടകത്രയം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പരിചയപ്പെടുത്തുക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3"/>
          <w:id w:val="610204818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പരീക്ഷണ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നാടകത്തിന്റെ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പൊതു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സവിശേഷതക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ൾ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കണ്ടെത്തുക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4"/>
          <w:id w:val="610204819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രചനയിലെ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പുതിയ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ആഖ്യാനതന്ത്രങ്ങളെ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വന്നന്ത്യേ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കാണാം</w:t>
          </w:r>
          <w:proofErr w:type="spellEnd"/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’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എന്ന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നാടകത്തെ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മുൻനിർത്തി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വിലയിരുത്തുക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5"/>
          <w:id w:val="610204820"/>
        </w:sdtPr>
        <w:sdtContent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ലേബ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ർ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റൂം</w:t>
          </w:r>
          <w:proofErr w:type="spellEnd"/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’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എന്ന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വിനിമയം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ചെയ്യുന്ന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സാമൂഹിക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സാഹചര്യങ്ങ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ൾ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വിലയിരുത്തുക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6"/>
          <w:id w:val="610204821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മഹാകവി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.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യെ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കേളു</w:t>
          </w:r>
          <w:proofErr w:type="spellEnd"/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’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നാടകത്തി</w:t>
          </w:r>
          <w:proofErr w:type="spellEnd"/>
          <w:proofErr w:type="gram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ൽ 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അടയ</w:t>
          </w:r>
          <w:proofErr w:type="gram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ാളപ്പെടുത്തിയിരിക്കുന്നതെങ്ങനെ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?  </w:t>
          </w:r>
        </w:sdtContent>
      </w:sdt>
    </w:p>
    <w:p w:rsidR="00624EBC" w:rsidRDefault="00624EBC" w:rsidP="00624EBC">
      <w:pPr>
        <w:pStyle w:val="ListParagraph"/>
        <w:spacing w:before="100" w:beforeAutospacing="1" w:after="120"/>
        <w:jc w:val="right"/>
        <w:rPr>
          <w:rFonts w:ascii="Times New Roman" w:hAnsi="Times New Roman" w:cs="Times New Roman"/>
          <w:b/>
          <w:sz w:val="24"/>
        </w:rPr>
      </w:pPr>
      <w:r w:rsidRPr="00624EBC">
        <w:rPr>
          <w:rFonts w:ascii="Times New Roman" w:hAnsi="Times New Roman" w:cs="Times New Roman"/>
          <w:b/>
          <w:sz w:val="24"/>
        </w:rPr>
        <w:t xml:space="preserve">(4 × 2 = 8 </w:t>
      </w:r>
      <w:proofErr w:type="spellStart"/>
      <w:r w:rsidRPr="00624EBC">
        <w:rPr>
          <w:rFonts w:ascii="Times New Roman" w:hAnsi="Times New Roman" w:cs="Times New Roman"/>
          <w:b/>
          <w:sz w:val="24"/>
        </w:rPr>
        <w:t>weightage</w:t>
      </w:r>
      <w:proofErr w:type="spellEnd"/>
      <w:r w:rsidRPr="00624EBC">
        <w:rPr>
          <w:rFonts w:ascii="Times New Roman" w:hAnsi="Times New Roman" w:cs="Times New Roman"/>
          <w:b/>
          <w:sz w:val="24"/>
        </w:rPr>
        <w:t>)</w:t>
      </w:r>
    </w:p>
    <w:p w:rsidR="00624EBC" w:rsidRPr="00624EBC" w:rsidRDefault="00624EBC" w:rsidP="00624EBC">
      <w:pPr>
        <w:pStyle w:val="ListParagraph"/>
        <w:spacing w:before="100" w:beforeAutospacing="1" w:after="120"/>
        <w:jc w:val="right"/>
        <w:rPr>
          <w:rFonts w:ascii="Times New Roman" w:eastAsia="Calibri" w:hAnsi="Times New Roman" w:cs="Times New Roman"/>
          <w:sz w:val="24"/>
        </w:rPr>
      </w:pPr>
    </w:p>
    <w:p w:rsidR="00624EBC" w:rsidRPr="00624EBC" w:rsidRDefault="00624EBC" w:rsidP="00624EBC">
      <w:pPr>
        <w:spacing w:line="360" w:lineRule="auto"/>
        <w:jc w:val="both"/>
        <w:rPr>
          <w:rFonts w:ascii="Rachana" w:eastAsia="Calibri" w:hAnsi="Rachana" w:cs="Rachana"/>
          <w:b/>
          <w:sz w:val="26"/>
          <w:szCs w:val="26"/>
        </w:rPr>
      </w:pPr>
      <w:proofErr w:type="spellStart"/>
      <w:r w:rsidRPr="00624EBC">
        <w:rPr>
          <w:rFonts w:ascii="Rachana" w:eastAsia="Calibri" w:hAnsi="Rachana" w:cs="Rachana"/>
          <w:b/>
          <w:sz w:val="26"/>
          <w:szCs w:val="26"/>
        </w:rPr>
        <w:t>ഭാഗം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 xml:space="preserve"> II: 8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മുത</w:t>
      </w:r>
      <w:proofErr w:type="spellEnd"/>
      <w:r w:rsidRPr="00624EBC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24EBC">
        <w:rPr>
          <w:rFonts w:ascii="Rachana" w:eastAsia="Calibri" w:hAnsi="Rachana" w:cs="Rachana"/>
          <w:b/>
          <w:sz w:val="26"/>
          <w:szCs w:val="26"/>
        </w:rPr>
        <w:t xml:space="preserve"> 14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വരെയുള്ള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ചോദ്യങ്ങളി</w:t>
      </w:r>
      <w:proofErr w:type="spellEnd"/>
      <w:r w:rsidRPr="00624EBC">
        <w:rPr>
          <w:rFonts w:ascii="Rachana" w:eastAsia="Calibri" w:hAnsi="Rachana" w:cs="Rachana" w:hint="cs"/>
          <w:b/>
          <w:sz w:val="26"/>
          <w:szCs w:val="26"/>
        </w:rPr>
        <w:t>ൽ</w:t>
      </w:r>
      <w:r w:rsidR="001F4C70">
        <w:rPr>
          <w:rFonts w:ascii="Rachana" w:eastAsia="Calibri" w:hAnsi="Rachana" w:cs="Rachana"/>
          <w:b/>
          <w:sz w:val="26"/>
          <w:szCs w:val="26"/>
        </w:rPr>
        <w:t xml:space="preserve"> </w:t>
      </w:r>
      <w:r w:rsidRPr="00624EBC">
        <w:rPr>
          <w:rFonts w:ascii="Rachana" w:eastAsia="Calibri" w:hAnsi="Rachana" w:cs="Rachana"/>
          <w:b/>
          <w:sz w:val="26"/>
          <w:szCs w:val="26"/>
        </w:rPr>
        <w:t xml:space="preserve">4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എണ്ണത്തിന്</w:t>
      </w:r>
      <w:proofErr w:type="spellEnd"/>
      <w:r w:rsidRPr="00624EBC">
        <w:rPr>
          <w:rFonts w:hint="cs"/>
          <w:sz w:val="26"/>
          <w:szCs w:val="26"/>
        </w:rPr>
        <w:t xml:space="preserve"> </w:t>
      </w:r>
      <w:r w:rsidR="001F4C70">
        <w:rPr>
          <w:sz w:val="26"/>
          <w:szCs w:val="26"/>
        </w:rPr>
        <w:t xml:space="preserve"> </w:t>
      </w:r>
      <w:r w:rsidRPr="00624EBC">
        <w:rPr>
          <w:b/>
          <w:sz w:val="26"/>
          <w:szCs w:val="26"/>
        </w:rPr>
        <w:t xml:space="preserve">4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പുറത്തി</w:t>
      </w:r>
      <w:proofErr w:type="spellEnd"/>
      <w:r w:rsidRPr="00624EBC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24EBC">
        <w:rPr>
          <w:rFonts w:ascii="Rachana" w:eastAsia="Calibri" w:hAnsi="Rachana" w:cs="Rachana"/>
          <w:b/>
          <w:sz w:val="26"/>
          <w:szCs w:val="26"/>
        </w:rPr>
        <w:t xml:space="preserve">  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കവിയാതെ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ഉത്തരം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എഴുതുക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 xml:space="preserve">.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ഓരോന്നിനും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 xml:space="preserve"> 3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വെയ്റ്റേജ്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24EBC">
        <w:rPr>
          <w:rFonts w:ascii="Rachana" w:eastAsia="Calibri" w:hAnsi="Rachana" w:cs="Rachana" w:hint="cs"/>
          <w:b/>
          <w:sz w:val="26"/>
          <w:szCs w:val="26"/>
        </w:rPr>
        <w:t>വീതം</w:t>
      </w:r>
      <w:proofErr w:type="spellEnd"/>
      <w:r w:rsidRPr="00624EBC">
        <w:rPr>
          <w:rFonts w:ascii="Rachana" w:eastAsia="Calibri" w:hAnsi="Rachana" w:cs="Rachana"/>
          <w:b/>
          <w:sz w:val="26"/>
          <w:szCs w:val="26"/>
        </w:rPr>
        <w:t>.</w:t>
      </w:r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7"/>
          <w:id w:val="610204822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ജന്മിത്തത്തിന്റെ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തകർച്ചയും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മുതലാളിത്തത്തിന്റെ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വളർച്ചയുമാണ്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പാട്ടബാക്കി</w:t>
          </w:r>
          <w:proofErr w:type="spellEnd"/>
          <w:r w:rsidR="00624EBC">
            <w:rPr>
              <w:rFonts w:ascii="Times New Roman" w:eastAsia="Kartika" w:hAnsi="Times New Roman" w:cs="Times New Roman"/>
              <w:sz w:val="26"/>
              <w:szCs w:val="26"/>
            </w:rPr>
            <w:t>’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നാടകത്തി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ൽ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അവതരിപ്പിച്ചിരിക്കുന്നത്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-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അഭിപ്രായത്തിന്റെ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സാധുത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പരിശോധിയ്ക്കുക</w:t>
          </w:r>
          <w:proofErr w:type="spellEnd"/>
          <w:proofErr w:type="gram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..</w:t>
          </w:r>
          <w:proofErr w:type="gramEnd"/>
        </w:sdtContent>
      </w:sdt>
    </w:p>
    <w:sdt>
      <w:sdtPr>
        <w:rPr>
          <w:rFonts w:ascii="Rachana" w:eastAsia="Kartika" w:hAnsi="Rachana" w:cs="Rachana"/>
          <w:sz w:val="26"/>
          <w:szCs w:val="26"/>
        </w:rPr>
        <w:tag w:val="goog_rdk_8"/>
        <w:id w:val="610204823"/>
      </w:sdtPr>
      <w:sdtContent>
        <w:p w:rsidR="00624EBC" w:rsidRDefault="00470DE9" w:rsidP="00624EBC">
          <w:pPr>
            <w:pStyle w:val="normal0"/>
            <w:numPr>
              <w:ilvl w:val="0"/>
              <w:numId w:val="2"/>
            </w:numPr>
            <w:spacing w:line="360" w:lineRule="auto"/>
            <w:jc w:val="both"/>
            <w:rPr>
              <w:rFonts w:ascii="Rachana" w:eastAsia="Kartika" w:hAnsi="Rachana" w:cs="Rachana"/>
              <w:sz w:val="26"/>
              <w:szCs w:val="26"/>
            </w:rPr>
          </w:pPr>
          <w:proofErr w:type="spellStart"/>
          <w:r w:rsidRPr="00624EBC">
            <w:rPr>
              <w:rFonts w:ascii="Rachana" w:eastAsia="Kartika" w:hAnsi="Rachana" w:cs="Rachana"/>
              <w:sz w:val="26"/>
              <w:szCs w:val="26"/>
            </w:rPr>
            <w:t>പരിചയപ്പെടുത്തുക</w:t>
          </w:r>
          <w:proofErr w:type="spellEnd"/>
          <w:r w:rsidR="00624EBC">
            <w:rPr>
              <w:rFonts w:ascii="Rachana" w:eastAsia="Kartika" w:hAnsi="Rachana" w:cs="Rachana"/>
              <w:sz w:val="26"/>
              <w:szCs w:val="26"/>
            </w:rPr>
            <w:t xml:space="preserve">- </w:t>
          </w:r>
          <w:proofErr w:type="spellStart"/>
          <w:r w:rsidRPr="00624EBC">
            <w:rPr>
              <w:rFonts w:ascii="Rachana" w:eastAsia="Kartika" w:hAnsi="Rachana" w:cs="Rachana"/>
              <w:sz w:val="26"/>
              <w:szCs w:val="26"/>
            </w:rPr>
            <w:t>ആട്ടപ്പണ്ടാരങ്ങ</w:t>
          </w:r>
          <w:proofErr w:type="spellEnd"/>
          <w:r w:rsidRPr="00624EBC">
            <w:rPr>
              <w:rFonts w:ascii="Rachana" w:eastAsia="Kartika" w:hAnsi="Rachana" w:cs="Rachana"/>
              <w:sz w:val="26"/>
              <w:szCs w:val="26"/>
            </w:rPr>
            <w:t xml:space="preserve">ൾ, </w:t>
          </w:r>
          <w:proofErr w:type="spellStart"/>
          <w:r w:rsidRPr="00624EBC">
            <w:rPr>
              <w:rFonts w:ascii="Rachana" w:eastAsia="Kartika" w:hAnsi="Rachana" w:cs="Rachana"/>
              <w:sz w:val="26"/>
              <w:szCs w:val="26"/>
            </w:rPr>
            <w:t>പാട്ടു</w:t>
          </w:r>
          <w:proofErr w:type="spellEnd"/>
          <w:r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Pr="00624EBC">
            <w:rPr>
              <w:rFonts w:ascii="Rachana" w:eastAsia="Kartika" w:hAnsi="Rachana" w:cs="Rachana"/>
              <w:sz w:val="26"/>
              <w:szCs w:val="26"/>
            </w:rPr>
            <w:t>പരിഷക</w:t>
          </w:r>
          <w:proofErr w:type="spellEnd"/>
          <w:r w:rsidRPr="00624EBC">
            <w:rPr>
              <w:rFonts w:ascii="Rachana" w:eastAsia="Kartika" w:hAnsi="Rachana" w:cs="Rachana"/>
              <w:sz w:val="26"/>
              <w:szCs w:val="26"/>
            </w:rPr>
            <w:t>ൾ</w:t>
          </w:r>
          <w:r w:rsidR="00624EBC">
            <w:rPr>
              <w:rFonts w:ascii="Rachana" w:eastAsia="Kartika" w:hAnsi="Rachana" w:cs="Rachana"/>
              <w:sz w:val="26"/>
              <w:szCs w:val="26"/>
            </w:rPr>
            <w:t>.</w:t>
          </w:r>
        </w:p>
        <w:p w:rsidR="00624EBC" w:rsidRDefault="00624EBC" w:rsidP="00624EBC">
          <w:pPr>
            <w:pStyle w:val="ListParagraph"/>
            <w:spacing w:line="360" w:lineRule="auto"/>
            <w:jc w:val="right"/>
            <w:rPr>
              <w:rFonts w:ascii="Rachana" w:eastAsia="Calibri" w:hAnsi="Rachana" w:cs="Rachana"/>
              <w:b/>
              <w:sz w:val="26"/>
              <w:szCs w:val="26"/>
            </w:rPr>
          </w:pPr>
        </w:p>
        <w:p w:rsidR="00624EBC" w:rsidRPr="00624EBC" w:rsidRDefault="00624EBC" w:rsidP="00624EBC">
          <w:pPr>
            <w:pStyle w:val="ListParagraph"/>
            <w:spacing w:line="360" w:lineRule="auto"/>
            <w:jc w:val="right"/>
            <w:rPr>
              <w:rFonts w:ascii="Rachana" w:eastAsia="Calibri" w:hAnsi="Rachana" w:cs="Rachana"/>
              <w:b/>
              <w:sz w:val="26"/>
              <w:szCs w:val="26"/>
            </w:rPr>
          </w:pPr>
          <w:r w:rsidRPr="00624EBC">
            <w:rPr>
              <w:rFonts w:ascii="Rachana" w:eastAsia="Calibri" w:hAnsi="Rachana" w:cs="Rachana"/>
              <w:b/>
              <w:sz w:val="26"/>
              <w:szCs w:val="26"/>
            </w:rPr>
            <w:t>(</w:t>
          </w:r>
          <w:proofErr w:type="spellStart"/>
          <w:r w:rsidRPr="00624EBC">
            <w:rPr>
              <w:rFonts w:ascii="Rachana" w:eastAsia="Calibri" w:hAnsi="Rachana" w:cs="Rachana" w:hint="cs"/>
              <w:b/>
              <w:sz w:val="26"/>
              <w:szCs w:val="26"/>
            </w:rPr>
            <w:t>തുടർച്ച</w:t>
          </w:r>
          <w:proofErr w:type="spellEnd"/>
          <w:r w:rsidRPr="00624EBC">
            <w:rPr>
              <w:rFonts w:ascii="Rachana" w:eastAsia="Calibri" w:hAnsi="Rachana" w:cs="Rachana"/>
              <w:b/>
              <w:sz w:val="26"/>
              <w:szCs w:val="26"/>
            </w:rPr>
            <w:t xml:space="preserve"> ...2)</w:t>
          </w:r>
        </w:p>
        <w:p w:rsidR="006F4B6D" w:rsidRPr="00624EBC" w:rsidRDefault="00702ECB" w:rsidP="00624EBC">
          <w:pPr>
            <w:pStyle w:val="normal0"/>
            <w:spacing w:line="360" w:lineRule="auto"/>
            <w:ind w:left="720"/>
            <w:jc w:val="both"/>
            <w:rPr>
              <w:rFonts w:ascii="Rachana" w:eastAsia="Kartika" w:hAnsi="Rachana" w:cs="Rachana"/>
              <w:sz w:val="26"/>
              <w:szCs w:val="26"/>
            </w:rPr>
          </w:pPr>
        </w:p>
      </w:sdtContent>
    </w:sdt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9"/>
          <w:id w:val="610204824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ദരിദ്രനാടകവേദിയുടെ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സവിശേഷതക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ൾ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താജിന്റെ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r w:rsidR="00B10C98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ഇന്നേടത്ത്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ഇന്നവ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ൻ</w:t>
          </w:r>
          <w:r w:rsidR="00B10C98">
            <w:rPr>
              <w:rFonts w:ascii="Times New Roman" w:eastAsia="Kartika" w:hAnsi="Times New Roman" w:cs="Times New Roman"/>
              <w:sz w:val="26"/>
              <w:szCs w:val="26"/>
            </w:rPr>
            <w:t>’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എന്ന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നാടകത്തെ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മു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ൻ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നിർത്തി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കണ്ടെത്തുക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0"/>
          <w:id w:val="610204825"/>
        </w:sdtPr>
        <w:sdtContent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"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ഇതാണ്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ശരിക്കും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ഊരാക്കുടുക്ക്</w:t>
          </w:r>
          <w:proofErr w:type="spellEnd"/>
          <w:r w:rsidR="00B10C98">
            <w:rPr>
              <w:rFonts w:ascii="Rachana" w:eastAsia="Kartika" w:hAnsi="Rachana" w:cs="Rachana"/>
              <w:sz w:val="26"/>
              <w:szCs w:val="26"/>
            </w:rPr>
            <w:t>,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മാ</w:t>
          </w:r>
          <w:r w:rsidR="00B10C98" w:rsidRPr="00B10C98">
            <w:rPr>
              <w:rFonts w:ascii="Rachana" w:eastAsia="Kartika" w:hAnsi="Rachana" w:cs="Rachana" w:hint="cs"/>
              <w:sz w:val="26"/>
              <w:szCs w:val="26"/>
            </w:rPr>
            <w:t>ഡ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ത്തിന്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ഇതൊന്ന്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ഒഴിവാക്കാമായിരുന്നു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"-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പ്രസ്തുതം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വിശദമാക്കുക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1"/>
          <w:id w:val="610204826"/>
        </w:sdtPr>
        <w:sdtContent>
          <w:r w:rsidR="00B10C98">
            <w:rPr>
              <w:rFonts w:ascii="Times New Roman" w:eastAsia="Kartika" w:hAnsi="Times New Roman" w:cs="Times New Roman"/>
              <w:sz w:val="26"/>
              <w:szCs w:val="26"/>
            </w:rPr>
            <w:t>“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അധികാമം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കൊണ്ട്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അന്ധനായ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സ്ത്രീജിതന്റെ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വൃദ്ധപ്പിച്ചുക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ൾ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ഞാ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ൻ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മാനിക്കുന്നില്ല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  <w:r w:rsidR="00B10C98">
            <w:rPr>
              <w:rFonts w:ascii="Times New Roman" w:eastAsia="Kartika" w:hAnsi="Times New Roman" w:cs="Times New Roman"/>
              <w:sz w:val="26"/>
              <w:szCs w:val="26"/>
            </w:rPr>
            <w:t>”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ലക്ഷ്മണന്റെ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വാക്കുക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ൾ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ധ്വനിപ്പിക്കുന്നതെന്തല്ലാം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?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2"/>
          <w:id w:val="610204827"/>
        </w:sdtPr>
        <w:sdtContent>
          <w:r w:rsidR="00B10C98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മറിയാമ്മ</w:t>
          </w:r>
          <w:proofErr w:type="spellEnd"/>
          <w:r w:rsidR="00B10C98">
            <w:rPr>
              <w:rFonts w:ascii="Times New Roman" w:eastAsia="Kartika" w:hAnsi="Times New Roman" w:cs="Times New Roman"/>
              <w:sz w:val="26"/>
              <w:szCs w:val="26"/>
            </w:rPr>
            <w:t>’</w:t>
          </w:r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നാടകത്തിന്റെ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സമകാലിക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പ്രസക്തി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വ്യക്തമാക്കുക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3"/>
          <w:id w:val="610204828"/>
        </w:sdtPr>
        <w:sdtContent>
          <w:r w:rsidR="00B10C98">
            <w:rPr>
              <w:rFonts w:ascii="Times New Roman" w:eastAsia="Kartika" w:hAnsi="Times New Roman" w:cs="Times New Roman"/>
              <w:sz w:val="26"/>
              <w:szCs w:val="26"/>
            </w:rPr>
            <w:t>‘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ഇ</w:t>
          </w:r>
          <w:r w:rsidR="00B10C98" w:rsidRPr="00B10C98">
            <w:rPr>
              <w:rFonts w:ascii="Rachana" w:eastAsia="Kartika" w:hAnsi="Rachana" w:cs="Rachana" w:hint="cs"/>
              <w:sz w:val="26"/>
              <w:szCs w:val="26"/>
            </w:rPr>
            <w:t>ത്</w:t>
          </w:r>
          <w:proofErr w:type="spellEnd"/>
          <w:r w:rsidR="00B10C98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ഭൂമിയാണ്</w:t>
          </w:r>
          <w:proofErr w:type="spellEnd"/>
          <w:r w:rsidR="00B10C98">
            <w:rPr>
              <w:rFonts w:ascii="Rachana" w:eastAsia="Kartika" w:hAnsi="Rachana" w:cs="Rachana"/>
              <w:sz w:val="26"/>
              <w:szCs w:val="26"/>
            </w:rPr>
            <w:t xml:space="preserve">' </w:t>
          </w:r>
          <w:proofErr w:type="spellStart"/>
          <w:r w:rsidR="00B10C98">
            <w:rPr>
              <w:rFonts w:ascii="Rachana" w:eastAsia="Kartika" w:hAnsi="Rachana" w:cs="Rachana"/>
              <w:sz w:val="26"/>
              <w:szCs w:val="26"/>
            </w:rPr>
            <w:t>'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എന്ന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ശീർഷകത്തിന്റെ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ഔചിത്യം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കണ്ടെത്തുക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24EBC" w:rsidRPr="00624EBC" w:rsidRDefault="00624EBC" w:rsidP="00624EBC">
      <w:pPr>
        <w:pStyle w:val="ListParagraph"/>
        <w:spacing w:before="100" w:beforeAutospacing="1" w:after="120"/>
        <w:jc w:val="right"/>
        <w:rPr>
          <w:rFonts w:ascii="Times New Roman" w:hAnsi="Times New Roman" w:cs="Times New Roman"/>
          <w:b/>
          <w:sz w:val="24"/>
        </w:rPr>
      </w:pPr>
      <w:r w:rsidRPr="00624EBC">
        <w:rPr>
          <w:rFonts w:ascii="Times New Roman" w:hAnsi="Times New Roman" w:cs="Times New Roman"/>
          <w:b/>
          <w:sz w:val="24"/>
        </w:rPr>
        <w:t xml:space="preserve">(4 × 3 = 12 </w:t>
      </w:r>
      <w:proofErr w:type="spellStart"/>
      <w:r w:rsidRPr="00624EBC">
        <w:rPr>
          <w:rFonts w:ascii="Times New Roman" w:hAnsi="Times New Roman" w:cs="Times New Roman"/>
          <w:b/>
          <w:sz w:val="24"/>
        </w:rPr>
        <w:t>weightage</w:t>
      </w:r>
      <w:proofErr w:type="spellEnd"/>
      <w:r w:rsidRPr="00624EBC">
        <w:rPr>
          <w:rFonts w:ascii="Times New Roman" w:hAnsi="Times New Roman" w:cs="Times New Roman"/>
          <w:b/>
          <w:sz w:val="24"/>
        </w:rPr>
        <w:t>)</w:t>
      </w:r>
    </w:p>
    <w:p w:rsidR="006F4B6D" w:rsidRDefault="006F4B6D">
      <w:pPr>
        <w:pStyle w:val="normal0"/>
        <w:spacing w:before="28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4EBC" w:rsidRPr="006358B5" w:rsidRDefault="00624EBC" w:rsidP="00624EBC">
      <w:pPr>
        <w:spacing w:line="360" w:lineRule="auto"/>
        <w:jc w:val="both"/>
        <w:rPr>
          <w:rFonts w:ascii="Rachana" w:eastAsia="Calibri" w:hAnsi="Rachana" w:cs="Rachana"/>
          <w:b/>
          <w:sz w:val="26"/>
          <w:szCs w:val="26"/>
        </w:rPr>
      </w:pP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ഭാഗം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III: 15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മുത</w:t>
      </w:r>
      <w:proofErr w:type="spellEnd"/>
      <w:r w:rsidRPr="006358B5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358B5">
        <w:rPr>
          <w:rFonts w:ascii="Rachana" w:eastAsia="Calibri" w:hAnsi="Rachana" w:cs="Rachana"/>
          <w:b/>
          <w:sz w:val="26"/>
          <w:szCs w:val="26"/>
        </w:rPr>
        <w:t xml:space="preserve"> 18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വരെയുള്ള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ചോദ്യങ്ങളി</w:t>
      </w:r>
      <w:proofErr w:type="spellEnd"/>
      <w:r w:rsidRPr="006358B5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358B5">
        <w:rPr>
          <w:rFonts w:ascii="Rachana" w:eastAsia="Calibri" w:hAnsi="Rachana" w:cs="Rachana"/>
          <w:b/>
          <w:sz w:val="26"/>
          <w:szCs w:val="26"/>
        </w:rPr>
        <w:t xml:space="preserve"> 2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എണ്ണത്തിന്</w:t>
      </w:r>
      <w:proofErr w:type="spellEnd"/>
      <w:r w:rsidRPr="006358B5">
        <w:rPr>
          <w:rFonts w:hint="cs"/>
          <w:sz w:val="26"/>
          <w:szCs w:val="26"/>
        </w:rPr>
        <w:t xml:space="preserve"> </w:t>
      </w:r>
      <w:r w:rsidRPr="006358B5">
        <w:rPr>
          <w:b/>
          <w:sz w:val="26"/>
          <w:szCs w:val="26"/>
        </w:rPr>
        <w:t xml:space="preserve">6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പുറത്തി</w:t>
      </w:r>
      <w:proofErr w:type="spellEnd"/>
      <w:r w:rsidRPr="006358B5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358B5">
        <w:rPr>
          <w:rFonts w:ascii="Rachana" w:eastAsia="Calibri" w:hAnsi="Rachana" w:cs="Rachana"/>
          <w:b/>
          <w:sz w:val="26"/>
          <w:szCs w:val="26"/>
        </w:rPr>
        <w:t xml:space="preserve">  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കവിയാതെ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ഉത്തരം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എഴുതുക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.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ഓരോന്നിനും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5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വെയ്റ്റേജ്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വീതം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>.</w:t>
      </w:r>
    </w:p>
    <w:p w:rsidR="006F4B6D" w:rsidRDefault="006F4B6D">
      <w:pPr>
        <w:pStyle w:val="normal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4"/>
          <w:id w:val="610204829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ലോകനാടകവേദി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മലയാളനാടകവേദിയെ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സ്വാധീനിച്ചതെങ്ങനെ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?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ഉദാഹരണത്തിലൂടെ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വ്യക്തമാ</w:t>
          </w:r>
          <w:r w:rsidR="001F4C70" w:rsidRPr="001F4C70">
            <w:rPr>
              <w:rFonts w:ascii="Rachana" w:eastAsia="Kartika" w:hAnsi="Rachana" w:cs="Rachana" w:hint="cs"/>
              <w:sz w:val="26"/>
              <w:szCs w:val="26"/>
            </w:rPr>
            <w:t>ക്കുക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5"/>
          <w:id w:val="610204830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ജി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  <w:r w:rsidR="001F4C70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ശങ്കരപ്പിള്ളയ്ക്ക്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മലയാള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വേദിയിലുള്ള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സ്ഥാനം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ഭരതവാക്യത്തെ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മു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ൻ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നിർത്തി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ഉപന്യസിയ്ക്കുക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6"/>
          <w:id w:val="610204831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മലയാളത്തിലെ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സ്ത്രീപക്ഷനാടകങ്ങ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ൾ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പരിചയപ്പെടുത്തുക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.</w:t>
          </w:r>
        </w:sdtContent>
      </w:sdt>
    </w:p>
    <w:p w:rsidR="006F4B6D" w:rsidRPr="00624EBC" w:rsidRDefault="00702ECB" w:rsidP="00624EBC">
      <w:pPr>
        <w:pStyle w:val="normal0"/>
        <w:numPr>
          <w:ilvl w:val="0"/>
          <w:numId w:val="2"/>
        </w:numPr>
        <w:spacing w:line="360" w:lineRule="auto"/>
        <w:jc w:val="both"/>
        <w:rPr>
          <w:rFonts w:ascii="Rachana" w:eastAsia="Kartika" w:hAnsi="Rachana" w:cs="Rachana"/>
          <w:sz w:val="26"/>
          <w:szCs w:val="26"/>
        </w:rPr>
      </w:pPr>
      <w:sdt>
        <w:sdtPr>
          <w:rPr>
            <w:rFonts w:ascii="Rachana" w:eastAsia="Kartika" w:hAnsi="Rachana" w:cs="Rachana"/>
            <w:sz w:val="26"/>
            <w:szCs w:val="26"/>
          </w:rPr>
          <w:tag w:val="goog_rdk_17"/>
          <w:id w:val="610204832"/>
        </w:sdtPr>
        <w:sdtContent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മലയാളനാടകവേദിയുടെ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ചരിത്രത്തി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ൽ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സ്ഥാനംപിടിച്ച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വിവിധ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നാടക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പ്രസ്ഥാനങ്ങളെ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 </w:t>
          </w:r>
          <w:proofErr w:type="spellStart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>പരിചയപ്പെടുത്തുക</w:t>
          </w:r>
          <w:proofErr w:type="spellEnd"/>
          <w:r w:rsidR="00470DE9" w:rsidRPr="00624EBC">
            <w:rPr>
              <w:rFonts w:ascii="Rachana" w:eastAsia="Kartika" w:hAnsi="Rachana" w:cs="Rachana"/>
              <w:sz w:val="26"/>
              <w:szCs w:val="26"/>
            </w:rPr>
            <w:t xml:space="preserve">.  </w:t>
          </w:r>
        </w:sdtContent>
      </w:sdt>
    </w:p>
    <w:p w:rsidR="00624EBC" w:rsidRPr="00624EBC" w:rsidRDefault="00624EBC" w:rsidP="00624EBC">
      <w:pPr>
        <w:pStyle w:val="ListParagraph"/>
        <w:spacing w:before="100" w:beforeAutospacing="1" w:after="120"/>
        <w:jc w:val="right"/>
        <w:rPr>
          <w:rFonts w:ascii="Times New Roman" w:hAnsi="Times New Roman" w:cs="Times New Roman"/>
          <w:b/>
          <w:sz w:val="24"/>
        </w:rPr>
      </w:pPr>
      <w:r w:rsidRPr="00624EBC">
        <w:rPr>
          <w:rFonts w:ascii="Times New Roman" w:hAnsi="Times New Roman" w:cs="Times New Roman"/>
          <w:b/>
          <w:sz w:val="24"/>
        </w:rPr>
        <w:t xml:space="preserve">(2 × 5 = 10 </w:t>
      </w:r>
      <w:proofErr w:type="spellStart"/>
      <w:r w:rsidRPr="00624EBC">
        <w:rPr>
          <w:rFonts w:ascii="Times New Roman" w:hAnsi="Times New Roman" w:cs="Times New Roman"/>
          <w:b/>
          <w:sz w:val="24"/>
        </w:rPr>
        <w:t>weightage</w:t>
      </w:r>
      <w:proofErr w:type="spellEnd"/>
      <w:r w:rsidRPr="00624EBC">
        <w:rPr>
          <w:rFonts w:ascii="Times New Roman" w:hAnsi="Times New Roman" w:cs="Times New Roman"/>
          <w:b/>
          <w:sz w:val="24"/>
        </w:rPr>
        <w:t>)</w:t>
      </w:r>
    </w:p>
    <w:p w:rsidR="006F4B6D" w:rsidRDefault="006F4B6D">
      <w:pPr>
        <w:pStyle w:val="normal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B6D" w:rsidRDefault="006F4B6D">
      <w:pPr>
        <w:pStyle w:val="normal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B6D" w:rsidRDefault="006F4B6D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B6D" w:rsidRDefault="006F4B6D">
      <w:pPr>
        <w:pStyle w:val="normal0"/>
      </w:pPr>
    </w:p>
    <w:sectPr w:rsidR="006F4B6D" w:rsidSect="00624EBC">
      <w:pgSz w:w="12240" w:h="15840"/>
      <w:pgMar w:top="90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auto"/>
    <w:pitch w:val="variable"/>
    <w:sig w:usb0="00800003" w:usb1="00000000" w:usb2="00000000" w:usb3="00000000" w:csb0="00000001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5A3"/>
    <w:multiLevelType w:val="multilevel"/>
    <w:tmpl w:val="76FE6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A53732"/>
    <w:multiLevelType w:val="hybridMultilevel"/>
    <w:tmpl w:val="7E109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D647A"/>
    <w:multiLevelType w:val="hybridMultilevel"/>
    <w:tmpl w:val="C462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4B6D"/>
    <w:rsid w:val="001F4C70"/>
    <w:rsid w:val="003935A4"/>
    <w:rsid w:val="00470DE9"/>
    <w:rsid w:val="00624EBC"/>
    <w:rsid w:val="006F4B6D"/>
    <w:rsid w:val="00702ECB"/>
    <w:rsid w:val="00B1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CB"/>
  </w:style>
  <w:style w:type="paragraph" w:styleId="Heading1">
    <w:name w:val="heading 1"/>
    <w:basedOn w:val="normal0"/>
    <w:next w:val="normal0"/>
    <w:rsid w:val="006F4B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F4B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F4B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F4B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F4B6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F4B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6F4B6D"/>
  </w:style>
  <w:style w:type="paragraph" w:styleId="Title">
    <w:name w:val="Title"/>
    <w:basedOn w:val="normal0"/>
    <w:next w:val="normal0"/>
    <w:rsid w:val="006F4B6D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6F4B6D"/>
  </w:style>
  <w:style w:type="paragraph" w:styleId="Subtitle">
    <w:name w:val="Subtitle"/>
    <w:basedOn w:val="normal0"/>
    <w:next w:val="normal0"/>
    <w:rsid w:val="006F4B6D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KTlLnsr8VEvhgjYyqLriLNVAA==">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COE-3</cp:lastModifiedBy>
  <cp:revision>5</cp:revision>
  <cp:lastPrinted>2022-12-13T07:30:00Z</cp:lastPrinted>
  <dcterms:created xsi:type="dcterms:W3CDTF">2022-12-13T07:14:00Z</dcterms:created>
  <dcterms:modified xsi:type="dcterms:W3CDTF">2022-12-14T10:23:00Z</dcterms:modified>
</cp:coreProperties>
</file>